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BFB" w:rsidRPr="002F271A" w:rsidRDefault="00BA4BFB" w:rsidP="00BA4BFB">
      <w:pPr>
        <w:ind w:left="-567"/>
        <w:rPr>
          <w:rFonts w:ascii="Times New Roman" w:hAnsi="Times New Roman" w:cs="Times New Roman"/>
          <w:noProof/>
          <w:sz w:val="28"/>
          <w:szCs w:val="28"/>
          <w:lang w:val="kk-KZ"/>
        </w:rPr>
      </w:pPr>
      <w:r>
        <w:rPr>
          <w:noProof/>
          <w:lang w:val="kk-KZ"/>
        </w:rPr>
        <w:t xml:space="preserve">                                                                     </w:t>
      </w:r>
      <w:r w:rsidRPr="002F271A">
        <w:rPr>
          <w:rFonts w:ascii="Times New Roman" w:hAnsi="Times New Roman" w:cs="Times New Roman"/>
          <w:noProof/>
          <w:sz w:val="28"/>
          <w:szCs w:val="28"/>
          <w:lang w:val="kk-KZ"/>
        </w:rPr>
        <w:t xml:space="preserve">                   Аты-жөні: Нәбиева Диана Жеңісқызы </w:t>
      </w:r>
    </w:p>
    <w:p w:rsidR="00A41547" w:rsidRPr="002F271A" w:rsidRDefault="00BA4BFB" w:rsidP="00BA4BFB">
      <w:pPr>
        <w:ind w:left="-567"/>
        <w:rPr>
          <w:rFonts w:ascii="Times New Roman" w:hAnsi="Times New Roman" w:cs="Times New Roman"/>
          <w:sz w:val="28"/>
          <w:szCs w:val="28"/>
          <w:lang w:val="kk-KZ"/>
        </w:rPr>
      </w:pPr>
      <w:r w:rsidRPr="002F271A">
        <w:rPr>
          <w:rFonts w:ascii="Times New Roman" w:hAnsi="Times New Roman" w:cs="Times New Roman"/>
          <w:noProof/>
          <w:sz w:val="28"/>
          <w:szCs w:val="28"/>
          <w:lang w:val="kk-KZ"/>
        </w:rPr>
        <w:t xml:space="preserve">                                      </w:t>
      </w:r>
      <w:r w:rsidRPr="002F271A">
        <w:rPr>
          <w:rFonts w:ascii="Times New Roman" w:hAnsi="Times New Roman" w:cs="Times New Roman"/>
          <w:sz w:val="28"/>
          <w:szCs w:val="28"/>
          <w:lang w:val="kk-KZ"/>
        </w:rPr>
        <w:t xml:space="preserve">                               Жұмыс орны: Ақтау қ,. №1ЖББМ  </w:t>
      </w:r>
    </w:p>
    <w:p w:rsidR="00BA4BFB" w:rsidRPr="002F271A" w:rsidRDefault="00BA4BFB" w:rsidP="00BA4BFB">
      <w:pPr>
        <w:ind w:left="-567"/>
        <w:rPr>
          <w:rFonts w:ascii="Times New Roman" w:hAnsi="Times New Roman" w:cs="Times New Roman"/>
          <w:sz w:val="28"/>
          <w:szCs w:val="28"/>
          <w:lang w:val="kk-KZ"/>
        </w:rPr>
      </w:pPr>
      <w:r w:rsidRPr="002F271A">
        <w:rPr>
          <w:rFonts w:ascii="Times New Roman" w:hAnsi="Times New Roman" w:cs="Times New Roman"/>
          <w:sz w:val="28"/>
          <w:szCs w:val="28"/>
          <w:lang w:val="kk-KZ"/>
        </w:rPr>
        <w:t xml:space="preserve">                                                                     Мамандығы: Орыс тілі және әдебиеті мұғалімі </w:t>
      </w:r>
    </w:p>
    <w:p w:rsidR="00BA4BFB" w:rsidRPr="002F271A" w:rsidRDefault="00BA4BFB" w:rsidP="00BA4BFB">
      <w:pPr>
        <w:ind w:left="-567"/>
        <w:rPr>
          <w:rFonts w:ascii="Times New Roman" w:hAnsi="Times New Roman" w:cs="Times New Roman"/>
          <w:sz w:val="28"/>
          <w:szCs w:val="28"/>
          <w:lang w:val="kk-KZ"/>
        </w:rPr>
      </w:pPr>
    </w:p>
    <w:p w:rsidR="00BA4BFB" w:rsidRPr="002F271A" w:rsidRDefault="00BA4BFB" w:rsidP="00BA4BFB">
      <w:pPr>
        <w:ind w:left="-567"/>
        <w:rPr>
          <w:rFonts w:ascii="Times New Roman" w:hAnsi="Times New Roman" w:cs="Times New Roman"/>
          <w:sz w:val="28"/>
          <w:szCs w:val="28"/>
          <w:lang w:val="kk-KZ"/>
        </w:rPr>
      </w:pPr>
    </w:p>
    <w:p w:rsidR="00BA4BFB" w:rsidRPr="002F271A" w:rsidRDefault="00BA4BFB" w:rsidP="00BA4BFB">
      <w:pPr>
        <w:ind w:left="-567"/>
        <w:rPr>
          <w:rFonts w:ascii="Times New Roman" w:hAnsi="Times New Roman" w:cs="Times New Roman"/>
          <w:sz w:val="28"/>
          <w:szCs w:val="28"/>
          <w:lang w:val="kk-KZ"/>
        </w:rPr>
      </w:pPr>
    </w:p>
    <w:p w:rsidR="00BA4BFB" w:rsidRDefault="00BA4BFB" w:rsidP="00BA4BFB">
      <w:pPr>
        <w:ind w:left="-567"/>
        <w:jc w:val="center"/>
        <w:rPr>
          <w:rFonts w:ascii="Times New Roman" w:hAnsi="Times New Roman" w:cs="Times New Roman"/>
          <w:b/>
          <w:sz w:val="28"/>
          <w:szCs w:val="28"/>
          <w:lang w:val="kk-KZ"/>
        </w:rPr>
      </w:pPr>
      <w:r w:rsidRPr="002F271A">
        <w:rPr>
          <w:rFonts w:ascii="Times New Roman" w:hAnsi="Times New Roman" w:cs="Times New Roman"/>
          <w:b/>
          <w:sz w:val="28"/>
          <w:szCs w:val="28"/>
          <w:lang w:val="kk-KZ"/>
        </w:rPr>
        <w:t>5 сынып оқушылары үшін орыс тілі пәнінде инновациялық әдістерді қолдану</w:t>
      </w:r>
    </w:p>
    <w:p w:rsidR="002F271A" w:rsidRPr="002F271A" w:rsidRDefault="002F271A" w:rsidP="00BA4BFB">
      <w:pPr>
        <w:ind w:left="-567"/>
        <w:jc w:val="center"/>
        <w:rPr>
          <w:rFonts w:ascii="Times New Roman" w:hAnsi="Times New Roman" w:cs="Times New Roman"/>
          <w:b/>
          <w:sz w:val="28"/>
          <w:szCs w:val="28"/>
          <w:lang w:val="kk-KZ"/>
        </w:rPr>
      </w:pPr>
    </w:p>
    <w:p w:rsidR="00DE05F9" w:rsidRPr="00DE05F9" w:rsidRDefault="00DE05F9" w:rsidP="00DE05F9">
      <w:pPr>
        <w:spacing w:before="100" w:beforeAutospacing="1" w:after="100" w:afterAutospacing="1" w:line="240" w:lineRule="auto"/>
        <w:rPr>
          <w:rFonts w:ascii="Times New Roman" w:eastAsia="Times New Roman" w:hAnsi="Times New Roman" w:cs="Times New Roman"/>
          <w:sz w:val="28"/>
          <w:szCs w:val="28"/>
        </w:rPr>
      </w:pPr>
      <w:r w:rsidRPr="00DE05F9">
        <w:rPr>
          <w:rFonts w:ascii="Times New Roman" w:eastAsia="Times New Roman" w:hAnsi="Times New Roman" w:cs="Times New Roman"/>
          <w:b/>
          <w:bCs/>
          <w:sz w:val="28"/>
          <w:szCs w:val="28"/>
        </w:rPr>
        <w:t>Кіріспе</w:t>
      </w:r>
    </w:p>
    <w:p w:rsidR="00DE05F9" w:rsidRPr="00DE05F9" w:rsidRDefault="00DE05F9" w:rsidP="00DE05F9">
      <w:pPr>
        <w:spacing w:before="100" w:beforeAutospacing="1" w:after="100" w:afterAutospacing="1" w:line="240" w:lineRule="auto"/>
        <w:rPr>
          <w:rFonts w:ascii="Times New Roman" w:eastAsia="Times New Roman" w:hAnsi="Times New Roman" w:cs="Times New Roman"/>
          <w:sz w:val="28"/>
          <w:szCs w:val="28"/>
        </w:rPr>
      </w:pPr>
      <w:r w:rsidRPr="00DE05F9">
        <w:rPr>
          <w:rFonts w:ascii="Times New Roman" w:eastAsia="Times New Roman" w:hAnsi="Times New Roman" w:cs="Times New Roman"/>
          <w:sz w:val="28"/>
          <w:szCs w:val="28"/>
        </w:rPr>
        <w:t>Орыс тілі пәнін оқытуда мен оқушылардың тілдік дағдыларын дамытуда ерекше көңіл бөлемін. 5 сыныптағы оқушылар үшін тіл үйрету тек білім беру емес, сонымен қатар олардың сөйлеу, жазу және оқу қабілеттерін дамытуды талап етеді. Осы мақсатта мен сабағымда инновациялық әдістер мен жаңа технологияларды қолданамын. Бұл әдістер оқушылардың қызығушылығын арттырып, оларды белсенді әрі шығармашылық тұрғыда жұмыс істеуге ынталандырады.</w:t>
      </w:r>
    </w:p>
    <w:p w:rsidR="00DE05F9" w:rsidRPr="00DE05F9" w:rsidRDefault="00DE05F9" w:rsidP="00DE05F9">
      <w:pPr>
        <w:spacing w:before="100" w:beforeAutospacing="1" w:after="100" w:afterAutospacing="1" w:line="240" w:lineRule="auto"/>
        <w:rPr>
          <w:rFonts w:ascii="Times New Roman" w:eastAsia="Times New Roman" w:hAnsi="Times New Roman" w:cs="Times New Roman"/>
          <w:sz w:val="28"/>
          <w:szCs w:val="28"/>
          <w:lang w:val="ru-RU"/>
        </w:rPr>
      </w:pPr>
      <w:r w:rsidRPr="00DE05F9">
        <w:rPr>
          <w:rFonts w:ascii="Times New Roman" w:eastAsia="Times New Roman" w:hAnsi="Times New Roman" w:cs="Times New Roman"/>
          <w:b/>
          <w:bCs/>
          <w:sz w:val="28"/>
          <w:szCs w:val="28"/>
          <w:lang w:val="ru-RU"/>
        </w:rPr>
        <w:t>Негізгі бөлім</w:t>
      </w:r>
    </w:p>
    <w:p w:rsidR="00DE05F9" w:rsidRPr="00DE05F9" w:rsidRDefault="00DE05F9" w:rsidP="00DE05F9">
      <w:pPr>
        <w:spacing w:before="100" w:beforeAutospacing="1" w:after="100" w:afterAutospacing="1" w:line="240" w:lineRule="auto"/>
        <w:rPr>
          <w:rFonts w:ascii="Times New Roman" w:eastAsia="Times New Roman" w:hAnsi="Times New Roman" w:cs="Times New Roman"/>
          <w:sz w:val="28"/>
          <w:szCs w:val="28"/>
          <w:lang w:val="ru-RU"/>
        </w:rPr>
      </w:pPr>
      <w:r w:rsidRPr="00DE05F9">
        <w:rPr>
          <w:rFonts w:ascii="Times New Roman" w:eastAsia="Times New Roman" w:hAnsi="Times New Roman" w:cs="Times New Roman"/>
          <w:b/>
          <w:bCs/>
          <w:sz w:val="28"/>
          <w:szCs w:val="28"/>
          <w:lang w:val="ru-RU"/>
        </w:rPr>
        <w:t>1. Интерактивті әдістер мен ойындар</w:t>
      </w:r>
    </w:p>
    <w:p w:rsidR="00DE05F9" w:rsidRPr="00DE05F9" w:rsidRDefault="00DE05F9" w:rsidP="00DE05F9">
      <w:pPr>
        <w:spacing w:before="100" w:beforeAutospacing="1" w:after="100" w:afterAutospacing="1" w:line="240" w:lineRule="auto"/>
        <w:rPr>
          <w:rFonts w:ascii="Times New Roman" w:eastAsia="Times New Roman" w:hAnsi="Times New Roman" w:cs="Times New Roman"/>
          <w:sz w:val="28"/>
          <w:szCs w:val="28"/>
          <w:lang w:val="ru-RU"/>
        </w:rPr>
      </w:pPr>
      <w:r w:rsidRPr="00DE05F9">
        <w:rPr>
          <w:rFonts w:ascii="Times New Roman" w:eastAsia="Times New Roman" w:hAnsi="Times New Roman" w:cs="Times New Roman"/>
          <w:sz w:val="28"/>
          <w:szCs w:val="28"/>
          <w:lang w:val="ru-RU"/>
        </w:rPr>
        <w:t>Мен сабақтарымда оқушылардың белсенділігін арттыру үшін әртүрлі ойындар мен әдістерді жиі қолданамын. Ойындар мен тапсырмалар оқушыларға жаңа материалды тиімді меңгеруге мүмкіндік береді. Мысалы, мен «Сөзбен салу» немесе «Кім жылдам?» ойындарын қолданамын. Бұл ойындар оқушылардың сөйлеу дағдыларын жетілдіріп, есте сақтау қабілетін арттырады.</w:t>
      </w:r>
    </w:p>
    <w:p w:rsidR="00DE05F9" w:rsidRPr="002F271A" w:rsidRDefault="00DE05F9" w:rsidP="00DE05F9">
      <w:pPr>
        <w:spacing w:before="100" w:beforeAutospacing="1" w:after="100" w:afterAutospacing="1" w:line="240" w:lineRule="auto"/>
        <w:rPr>
          <w:rFonts w:ascii="Times New Roman" w:eastAsia="Times New Roman" w:hAnsi="Times New Roman" w:cs="Times New Roman"/>
          <w:sz w:val="28"/>
          <w:szCs w:val="28"/>
          <w:lang w:val="ru-RU"/>
        </w:rPr>
      </w:pPr>
      <w:r w:rsidRPr="00DE05F9">
        <w:rPr>
          <w:rFonts w:ascii="Times New Roman" w:eastAsia="Times New Roman" w:hAnsi="Times New Roman" w:cs="Times New Roman"/>
          <w:sz w:val="28"/>
          <w:szCs w:val="28"/>
          <w:lang w:val="ru-RU"/>
        </w:rPr>
        <w:t>Сонымен қатар, сабақты әртүрлі топтық жұмыстармен түрлендіремін. Оқушылар топтарға бөлініп, белгілі бір тақырып бойынша пікірталас жүргізеді немесе ойлану арқылы сұрақтарға жауап береді. Бұл әдіс олардың сөйлеу дағдыларын дамытуға, бір-бірімен пікір алмасуға және жаңа сөздер үйренуге көмектеседі.</w:t>
      </w:r>
    </w:p>
    <w:p w:rsidR="00DE05F9" w:rsidRPr="00DE05F9" w:rsidRDefault="00DE05F9" w:rsidP="00DE05F9">
      <w:pPr>
        <w:spacing w:before="100" w:beforeAutospacing="1" w:after="100" w:afterAutospacing="1" w:line="240" w:lineRule="auto"/>
        <w:ind w:left="-426" w:firstLine="426"/>
        <w:rPr>
          <w:rFonts w:ascii="Times New Roman" w:eastAsia="Times New Roman" w:hAnsi="Times New Roman" w:cs="Times New Roman"/>
          <w:sz w:val="28"/>
          <w:szCs w:val="28"/>
          <w:lang w:val="ru-RU"/>
        </w:rPr>
      </w:pPr>
      <w:r w:rsidRPr="002F271A">
        <w:rPr>
          <w:rFonts w:ascii="Times New Roman" w:hAnsi="Times New Roman" w:cs="Times New Roman"/>
          <w:noProof/>
          <w:sz w:val="28"/>
          <w:szCs w:val="28"/>
        </w:rPr>
        <w:lastRenderedPageBreak/>
        <mc:AlternateContent>
          <mc:Choice Requires="wps">
            <w:drawing>
              <wp:inline distT="0" distB="0" distL="0" distR="0" wp14:anchorId="2FE31BA6" wp14:editId="36A872BE">
                <wp:extent cx="304800" cy="304800"/>
                <wp:effectExtent l="0" t="0" r="0" b="0"/>
                <wp:docPr id="1" name="AutoShape 3" descr="blob:https://web.whatsapp.com/f5aa9fe7-7552-4bd5-8493-22d9de6bb8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F78D40" id="AutoShape 3" o:spid="_x0000_s1026" alt="blob:https://web.whatsapp.com/f5aa9fe7-7552-4bd5-8493-22d9de6bb8e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8IN4wIAAAIGAAAOAAAAZHJzL2Uyb0RvYy54bWysVNuO2yAQfa/Uf0C8O74EJ7G1zmqbS1Vp&#10;26607Qdgg2NUG1wg691W/fcOOMkmuy9VWx4QMHDmzMxhrq4fuxY9cG2EkgWOJxFGXFaKCbkr8Ncv&#10;22CBkbFUMtoqyQv8xA2+Xr59czX0OU9Uo1rGNQIQafKhL3BjbZ+Hoaka3lEzUT2XYKyV7qiFrd6F&#10;TNMB0Ls2TKJoFg5Ks16rihsDp+vRiJcev655ZT/XteEWtQUGbtbP2s+lm8PlFc13mvaNqA406F+w&#10;6KiQ4PQEtaaWor0Wr6A6UWllVG0nlepCVdei4j4GiCaOXkRz39Ce+1ggOaY/pcn8P9jq08OdRoJB&#10;7TCStIMS3eyt8p7RFCPGTQXpKltV5q42Booz8HIyNFAP2vc+jDqlNKv5PJinaRKQkqXBgmTTIElY&#10;xvisLBecuUwP8Bwc3vd32uXK9Leq+maQVKuGyh2/MT3Ua2RyPNJaDQ2nDEKOHUR4geE2BtBQOXxU&#10;DLhT4O7r8FjrzvmADKNHX+6nU7n5o0UVHE4jsohAFBWYDmvngebHx7029j1XHXKLAmtg58Hpw62x&#10;49XjFedLqq1oWzineSsvDgBzPAHX8NTZHAkvkJ9ZlG0WmwUJSDLbBCRar4Ob7YoEs208T9fT9Wq1&#10;jn85vzHJG8EYl87NUawx+TMxHL7NKLOTXI1qBXNwjpLRu3LVavRA4bNs/fApB8vztfCShs8XxPIi&#10;pDgh0bskC7azxTwgW5IG2TxaBFGcvctmEcnIensZ0q2Q/N9DQkOBszRJfZXOSL+ILfLjdWw074SF&#10;dtSKrsAgDRjuEs2dAjeS+bWloh3XZ6lw9J9TAeU+Ftrr1Ul0VH+p2BPIVSuQEygPGicsGqV/YDRA&#10;Eyqw+b6nmmPUfpAg+SwmxHUtvyHpPIGNPreU5xYqK4AqsMVoXK7s2On2vRa7BjzFPjFSuS9eCy9h&#10;94VGVofPBY3GR3Joiq6Tne/9refWvfwN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YwvCDeMCAAACBgAADgAAAAAAAAAAAAAAAAAu&#10;AgAAZHJzL2Uyb0RvYy54bWxQSwECLQAUAAYACAAAACEATKDpLNgAAAADAQAADwAAAAAAAAAAAAAA&#10;AAA9BQAAZHJzL2Rvd25yZXYueG1sUEsFBgAAAAAEAAQA8wAAAEIGAAAAAA==&#10;" filled="f" stroked="f">
                <o:lock v:ext="edit" aspectratio="t"/>
                <w10:anchorlock/>
              </v:rect>
            </w:pict>
          </mc:Fallback>
        </mc:AlternateContent>
      </w:r>
      <w:r w:rsidRPr="002F271A">
        <w:rPr>
          <w:rFonts w:ascii="Times New Roman" w:eastAsia="Times New Roman" w:hAnsi="Times New Roman" w:cs="Times New Roman"/>
          <w:noProof/>
          <w:sz w:val="28"/>
          <w:szCs w:val="28"/>
        </w:rPr>
        <w:drawing>
          <wp:inline distT="0" distB="0" distL="0" distR="0" wp14:anchorId="7746A8C7" wp14:editId="6CC5DE9D">
            <wp:extent cx="2552700" cy="1802289"/>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7585" cy="1841039"/>
                    </a:xfrm>
                    <a:prstGeom prst="rect">
                      <a:avLst/>
                    </a:prstGeom>
                    <a:noFill/>
                  </pic:spPr>
                </pic:pic>
              </a:graphicData>
            </a:graphic>
          </wp:inline>
        </w:drawing>
      </w:r>
      <w:r w:rsidRPr="002F271A">
        <w:rPr>
          <w:rFonts w:ascii="Times New Roman" w:hAnsi="Times New Roman" w:cs="Times New Roman"/>
          <w:noProof/>
          <w:sz w:val="28"/>
          <w:szCs w:val="28"/>
        </w:rPr>
        <w:t xml:space="preserve"> </w:t>
      </w:r>
      <w:r w:rsidRPr="002F271A">
        <w:rPr>
          <w:rFonts w:ascii="Times New Roman" w:hAnsi="Times New Roman" w:cs="Times New Roman"/>
          <w:noProof/>
          <w:sz w:val="28"/>
          <w:szCs w:val="28"/>
        </w:rPr>
        <mc:AlternateContent>
          <mc:Choice Requires="wps">
            <w:drawing>
              <wp:inline distT="0" distB="0" distL="0" distR="0" wp14:anchorId="7DFA24D8" wp14:editId="00645D65">
                <wp:extent cx="304800" cy="304800"/>
                <wp:effectExtent l="0" t="0" r="0" b="0"/>
                <wp:docPr id="3" name="AutoShape 5" descr="blob:https://web.whatsapp.com/6129ef85-0079-4dc2-96e8-f447879b53a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8973BB" id="AutoShape 5" o:spid="_x0000_s1026" alt="blob:https://web.whatsapp.com/6129ef85-0079-4dc2-96e8-f447879b53a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QN5gIAAAIGAAAOAAAAZHJzL2Uyb0RvYy54bWysVNuO2yAQfa/Uf0C8O74EJ7a1zmqbS1Vp&#10;26607QdgG8eoNrhA4myr/nsHnGST3ZeqLQ8IGDhzZuYwN7eHrkV7pjSXIsfhJMCIiVJWXGxz/PXL&#10;xksw0oaKirZSsBw/MY1vF2/f3Ax9xiLZyLZiCgGI0NnQ57gxps98X5cN66ieyJ4JMNZSddTAVm39&#10;StEB0LvWj4Jg5g9SVb2SJdMaTlejES8cfl2z0nyua80ManMM3IyblZsLO/uLG5ptFe0bXh5p0L9g&#10;0VEuwOkZakUNRTvFX0F1vFRSy9pMStn5sq55yVwMEE0YvIjmsaE9c7FAcnR/TpP+f7Dlp/2DQrzK&#10;8RQjQTso0d3OSOcZxRhVTJeQrqKVRWZro6E4AysmQwP1oH3vwpiFUcrqJPaCYJ56pCojL52xxKsJ&#10;mSfztIinNLaZHuA5OHzsH5TNle7vZflNIyGXDRVbdqd7qBeoCJicjpSSQ8NoBSGHFsK/wrAbDWio&#10;GD7KCrhT4O7qcKhVZ31AhtHBlfvpXG52MKiEw2lAkgBEUYLpuLYeaHZ63Ctt3jPZIbvIsQJ2Dpzu&#10;77UZr56uWF9CbnjbwjnNWnF1AJjjCbiGp9ZmSTiB/EyDdJ2sE+KRaLb2SLBaeXebJfFmm3Aer6ar&#10;5XIV/rJ+Q5I1vKqYsG5OYg3Jn4nh+G1GmZ3lqmXLKwtnKWm1LZatQnsKn2Xjhks5WJ6v+dc0XL4g&#10;lhchhREJ3kWpt5klc49sSOyl8yDxgjB9l84CkpLV5jqkey7Yv4eEhhyncRS7Kl2QfhFb4Mbr2GjW&#10;cQPtqOVdjkEaMOwlmlkFrkXl1obydlxfpMLSf04FlPtUaKdXK9FR/YWsnkCuSoKcQHnQOGHRSPUD&#10;owGaUI719x1VDKP2gwDJpyEhtmu5DYnnEWzUpaW4tFBRAlSODUbjcmnGTrfrFd824Cl0iRHSfvGa&#10;OwnbLzSyOn4uaDQukmNTtJ3scu9uPbfux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bVLEDeYCAAACBg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2F271A">
        <w:rPr>
          <w:rFonts w:ascii="Times New Roman" w:hAnsi="Times New Roman" w:cs="Times New Roman"/>
          <w:noProof/>
          <w:sz w:val="28"/>
          <w:szCs w:val="28"/>
        </w:rPr>
        <w:drawing>
          <wp:inline distT="0" distB="0" distL="0" distR="0" wp14:anchorId="255FA6F6" wp14:editId="6194F8D8">
            <wp:extent cx="1990725" cy="1786313"/>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 t="21278" r="3" b="11490"/>
                    <a:stretch/>
                  </pic:blipFill>
                  <pic:spPr bwMode="auto">
                    <a:xfrm>
                      <a:off x="0" y="0"/>
                      <a:ext cx="2011519" cy="1804972"/>
                    </a:xfrm>
                    <a:prstGeom prst="rect">
                      <a:avLst/>
                    </a:prstGeom>
                    <a:noFill/>
                    <a:ln>
                      <a:noFill/>
                    </a:ln>
                    <a:extLst>
                      <a:ext uri="{53640926-AAD7-44D8-BBD7-CCE9431645EC}">
                        <a14:shadowObscured xmlns:a14="http://schemas.microsoft.com/office/drawing/2010/main"/>
                      </a:ext>
                    </a:extLst>
                  </pic:spPr>
                </pic:pic>
              </a:graphicData>
            </a:graphic>
          </wp:inline>
        </w:drawing>
      </w:r>
    </w:p>
    <w:p w:rsidR="00DE05F9" w:rsidRPr="002F271A" w:rsidRDefault="00DE05F9" w:rsidP="00DE05F9">
      <w:pPr>
        <w:spacing w:before="100" w:beforeAutospacing="1" w:after="100" w:afterAutospacing="1" w:line="240" w:lineRule="auto"/>
        <w:rPr>
          <w:rFonts w:ascii="Times New Roman" w:eastAsia="Times New Roman" w:hAnsi="Times New Roman" w:cs="Times New Roman"/>
          <w:b/>
          <w:bCs/>
          <w:sz w:val="28"/>
          <w:szCs w:val="28"/>
          <w:lang w:val="ru-RU"/>
        </w:rPr>
      </w:pPr>
    </w:p>
    <w:p w:rsidR="00DE05F9" w:rsidRPr="00DE05F9" w:rsidRDefault="00DE05F9" w:rsidP="00DE05F9">
      <w:pPr>
        <w:spacing w:before="100" w:beforeAutospacing="1" w:after="100" w:afterAutospacing="1" w:line="240" w:lineRule="auto"/>
        <w:rPr>
          <w:rFonts w:ascii="Times New Roman" w:eastAsia="Times New Roman" w:hAnsi="Times New Roman" w:cs="Times New Roman"/>
          <w:sz w:val="28"/>
          <w:szCs w:val="28"/>
          <w:lang w:val="ru-RU"/>
        </w:rPr>
      </w:pPr>
      <w:r w:rsidRPr="00DE05F9">
        <w:rPr>
          <w:rFonts w:ascii="Times New Roman" w:eastAsia="Times New Roman" w:hAnsi="Times New Roman" w:cs="Times New Roman"/>
          <w:b/>
          <w:bCs/>
          <w:sz w:val="28"/>
          <w:szCs w:val="28"/>
          <w:lang w:val="ru-RU"/>
        </w:rPr>
        <w:t>2. Қосымша технологиялар мен көрнекі құралдар</w:t>
      </w:r>
    </w:p>
    <w:p w:rsidR="00DE05F9" w:rsidRPr="00DE05F9" w:rsidRDefault="00DE05F9" w:rsidP="00DE05F9">
      <w:pPr>
        <w:spacing w:before="100" w:beforeAutospacing="1" w:after="100" w:afterAutospacing="1" w:line="240" w:lineRule="auto"/>
        <w:rPr>
          <w:rFonts w:ascii="Times New Roman" w:eastAsia="Times New Roman" w:hAnsi="Times New Roman" w:cs="Times New Roman"/>
          <w:sz w:val="28"/>
          <w:szCs w:val="28"/>
          <w:lang w:val="ru-RU"/>
        </w:rPr>
      </w:pPr>
      <w:r w:rsidRPr="00DE05F9">
        <w:rPr>
          <w:rFonts w:ascii="Times New Roman" w:eastAsia="Times New Roman" w:hAnsi="Times New Roman" w:cs="Times New Roman"/>
          <w:sz w:val="28"/>
          <w:szCs w:val="28"/>
          <w:lang w:val="ru-RU"/>
        </w:rPr>
        <w:t xml:space="preserve">Сабақтарда тестілер мен презентацияларды пайдалану оқушылардың білім деңгейін тексеру үшін тиімді әдіс болып табылады. </w:t>
      </w:r>
      <w:r w:rsidRPr="00DE05F9">
        <w:rPr>
          <w:rFonts w:ascii="Times New Roman" w:eastAsia="Times New Roman" w:hAnsi="Times New Roman" w:cs="Times New Roman"/>
          <w:sz w:val="28"/>
          <w:szCs w:val="28"/>
        </w:rPr>
        <w:t>Google</w:t>
      </w:r>
      <w:r w:rsidRPr="00DE05F9">
        <w:rPr>
          <w:rFonts w:ascii="Times New Roman" w:eastAsia="Times New Roman" w:hAnsi="Times New Roman" w:cs="Times New Roman"/>
          <w:sz w:val="28"/>
          <w:szCs w:val="28"/>
          <w:lang w:val="ru-RU"/>
        </w:rPr>
        <w:t xml:space="preserve"> </w:t>
      </w:r>
      <w:r w:rsidRPr="00DE05F9">
        <w:rPr>
          <w:rFonts w:ascii="Times New Roman" w:eastAsia="Times New Roman" w:hAnsi="Times New Roman" w:cs="Times New Roman"/>
          <w:sz w:val="28"/>
          <w:szCs w:val="28"/>
        </w:rPr>
        <w:t>Forms</w:t>
      </w:r>
      <w:r w:rsidRPr="00DE05F9">
        <w:rPr>
          <w:rFonts w:ascii="Times New Roman" w:eastAsia="Times New Roman" w:hAnsi="Times New Roman" w:cs="Times New Roman"/>
          <w:sz w:val="28"/>
          <w:szCs w:val="28"/>
          <w:lang w:val="ru-RU"/>
        </w:rPr>
        <w:t xml:space="preserve"> немесе </w:t>
      </w:r>
      <w:r w:rsidRPr="00DE05F9">
        <w:rPr>
          <w:rFonts w:ascii="Times New Roman" w:eastAsia="Times New Roman" w:hAnsi="Times New Roman" w:cs="Times New Roman"/>
          <w:sz w:val="28"/>
          <w:szCs w:val="28"/>
        </w:rPr>
        <w:t>Kahoot</w:t>
      </w:r>
      <w:r w:rsidRPr="00DE05F9">
        <w:rPr>
          <w:rFonts w:ascii="Times New Roman" w:eastAsia="Times New Roman" w:hAnsi="Times New Roman" w:cs="Times New Roman"/>
          <w:sz w:val="28"/>
          <w:szCs w:val="28"/>
          <w:lang w:val="ru-RU"/>
        </w:rPr>
        <w:t xml:space="preserve"> сияқты онлайн платформаларда тест жүргізу арқылы оқушылардың тақырып бойынша білімін тексеремін. Оқушылар бұл тесттерді ойын түрінде қабылдайды, бұл олардың ынтасын арттырады.</w:t>
      </w:r>
    </w:p>
    <w:p w:rsidR="00DE05F9" w:rsidRPr="002F271A" w:rsidRDefault="00DE05F9" w:rsidP="00DE05F9">
      <w:pPr>
        <w:spacing w:before="100" w:beforeAutospacing="1" w:after="100" w:afterAutospacing="1" w:line="240" w:lineRule="auto"/>
        <w:rPr>
          <w:rFonts w:ascii="Times New Roman" w:eastAsia="Times New Roman" w:hAnsi="Times New Roman" w:cs="Times New Roman"/>
          <w:sz w:val="28"/>
          <w:szCs w:val="28"/>
          <w:lang w:val="ru-RU"/>
        </w:rPr>
      </w:pPr>
      <w:r w:rsidRPr="00DE05F9">
        <w:rPr>
          <w:rFonts w:ascii="Times New Roman" w:eastAsia="Times New Roman" w:hAnsi="Times New Roman" w:cs="Times New Roman"/>
          <w:sz w:val="28"/>
          <w:szCs w:val="28"/>
          <w:lang w:val="ru-RU"/>
        </w:rPr>
        <w:t>Сондай-ақ, сабақтарда түрлі көрнекі құралдарды қолданамын: бейнемазмұндар, суреттер, диаграммалар. Олар оқушыларға материалды жақсырақ түсінуге көмектеседі және сабақтың қызықты әрі интерактивті болуын қамтамасыз етеді.</w:t>
      </w:r>
    </w:p>
    <w:p w:rsidR="00DE05F9" w:rsidRPr="00DE05F9" w:rsidRDefault="00DE05F9" w:rsidP="00DE05F9">
      <w:pPr>
        <w:spacing w:before="100" w:beforeAutospacing="1" w:after="100" w:afterAutospacing="1" w:line="240" w:lineRule="auto"/>
        <w:rPr>
          <w:rFonts w:ascii="Times New Roman" w:eastAsia="Times New Roman" w:hAnsi="Times New Roman" w:cs="Times New Roman"/>
          <w:sz w:val="28"/>
          <w:szCs w:val="28"/>
          <w:lang w:val="ru-RU"/>
        </w:rPr>
      </w:pPr>
      <w:r w:rsidRPr="002F271A">
        <w:rPr>
          <w:rFonts w:ascii="Times New Roman" w:hAnsi="Times New Roman" w:cs="Times New Roman"/>
          <w:noProof/>
          <w:sz w:val="28"/>
          <w:szCs w:val="28"/>
        </w:rPr>
        <mc:AlternateContent>
          <mc:Choice Requires="wps">
            <w:drawing>
              <wp:inline distT="0" distB="0" distL="0" distR="0" wp14:anchorId="2B1B57A7" wp14:editId="52FE6BB2">
                <wp:extent cx="304800" cy="304800"/>
                <wp:effectExtent l="0" t="0" r="0" b="0"/>
                <wp:docPr id="2" name="AutoShape 4" descr="blob:https://web.whatsapp.com/bc3d5ff0-3389-42ec-bd4d-202bd55414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E1F9EC" id="AutoShape 4" o:spid="_x0000_s1026" alt="blob:https://web.whatsapp.com/bc3d5ff0-3389-42ec-bd4d-202bd554142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0mW5AIAAAIGAAAOAAAAZHJzL2Uyb0RvYy54bWysVNuO2yAQfa/Uf0C8O76EXGyts9rmUlXa&#10;titt+wHY4BjVBhdInG3Vf++Ak2yy+1K15QEBA2fOzBzm5vbQNmjPtRFK5jgeRRhxWSom5DbHX79s&#10;gjlGxlLJaKMkz/ETN/h28fbNTd9lPFG1ahjXCECkyfoux7W1XRaGpqx5S81IdVyCsVK6pRa2ehsy&#10;TXtAb5swiaJp2CvNOq1KbgycrgYjXnj8quKl/VxVhlvU5Bi4WT9rPxduDhc3NNtq2tWiPNKgf8Gi&#10;pUKC0zPUilqKdlq8gmpFqZVRlR2Vqg1VVYmS+xggmjh6Ec1jTTvuY4HkmO6cJvP/YMtP+weNBMtx&#10;gpGkLZTobmeV94wIRoybEtJVNKrIXG0MFKfnxaivoR6063wYRTlmk6qKgvF4ngYk4WVQMMKCJEoK&#10;NpmQmCRzl+kenoPDx+5Bu1yZ7l6V3wySallTueV3poN6gYqAyelIa9XXnDIIOXYQ4RWG2xhAQ0X/&#10;UTHgToG7r8Oh0q3zARlGB1/up3O5+cGiEg7HEZlHIIoSTMe180Cz0+NOG/ueqxa5RY41sPPgdH9v&#10;7HD1dMX5kmojmgbOadbIqwPAHE7ANTx1NkfCC+RnGqXr+XpOIHHTdUCi1Sq42yxJMN3Es8lqvFou&#10;V/Ev5zcmWS0Y49K5OYk1Jn8mhuO3GWR2lqtRjWAOzlEyelssG432FD7Lxg+fcrA8Xwuvafh8QSwv&#10;QooTEr1L0mAznc8CsiGTIJ1F8yCK03fpNCIpWW2uQ7oXkv97SKjPcTpJJr5KF6RfxBb58To2mrXC&#10;QjtqRJtjkAYMd4lmToFryfzaUtEM64tUOPrPqYBynwrt9eokOqi/UOwJ5KoVyAmUB40TFrXSPzDq&#10;oQnl2HzfUc0xaj5IkHwaE+K6lt+QySyBjb60FJcWKkuAyrHFaFgu7dDpdp0W2xo8xT4xUrkvXgkv&#10;YfeFBlbHzwWNxkdybIquk13u/a3n1r34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EQ3SZbkAgAAAgY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2F271A">
        <w:rPr>
          <w:rFonts w:ascii="Times New Roman" w:eastAsia="Times New Roman" w:hAnsi="Times New Roman" w:cs="Times New Roman"/>
          <w:noProof/>
          <w:sz w:val="28"/>
          <w:szCs w:val="28"/>
        </w:rPr>
        <w:drawing>
          <wp:inline distT="0" distB="0" distL="0" distR="0" wp14:anchorId="05767731" wp14:editId="2CC73904">
            <wp:extent cx="2238375" cy="280441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635" r="10549"/>
                    <a:stretch/>
                  </pic:blipFill>
                  <pic:spPr bwMode="auto">
                    <a:xfrm>
                      <a:off x="0" y="0"/>
                      <a:ext cx="2243120" cy="2810358"/>
                    </a:xfrm>
                    <a:prstGeom prst="rect">
                      <a:avLst/>
                    </a:prstGeom>
                    <a:noFill/>
                    <a:ln>
                      <a:noFill/>
                    </a:ln>
                    <a:extLst>
                      <a:ext uri="{53640926-AAD7-44D8-BBD7-CCE9431645EC}">
                        <a14:shadowObscured xmlns:a14="http://schemas.microsoft.com/office/drawing/2010/main"/>
                      </a:ext>
                    </a:extLst>
                  </pic:spPr>
                </pic:pic>
              </a:graphicData>
            </a:graphic>
          </wp:inline>
        </w:drawing>
      </w:r>
      <w:r w:rsidR="002F271A" w:rsidRPr="002F271A">
        <w:rPr>
          <w:rFonts w:ascii="Times New Roman" w:hAnsi="Times New Roman" w:cs="Times New Roman"/>
          <w:noProof/>
          <w:sz w:val="28"/>
          <w:szCs w:val="28"/>
        </w:rPr>
        <w:t xml:space="preserve"> </w:t>
      </w:r>
      <w:r w:rsidR="002F271A" w:rsidRPr="002F271A">
        <w:rPr>
          <w:rFonts w:ascii="Times New Roman" w:hAnsi="Times New Roman" w:cs="Times New Roman"/>
          <w:noProof/>
          <w:sz w:val="28"/>
          <w:szCs w:val="28"/>
        </w:rPr>
        <mc:AlternateContent>
          <mc:Choice Requires="wps">
            <w:drawing>
              <wp:inline distT="0" distB="0" distL="0" distR="0" wp14:anchorId="71E31A5A" wp14:editId="3076EEF9">
                <wp:extent cx="304800" cy="304800"/>
                <wp:effectExtent l="0" t="0" r="0" b="0"/>
                <wp:docPr id="10" name="AutoShape 10" descr="blob:https://web.whatsapp.com/c7a978b1-c6a3-4a5c-92f3-aff086b81bf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09FCD9" id="AutoShape 10" o:spid="_x0000_s1026" alt="blob:https://web.whatsapp.com/c7a978b1-c6a3-4a5c-92f3-aff086b81bf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KF5QIAAAQGAAAOAAAAZHJzL2Uyb0RvYy54bWysVNuO0zAQfUfiHyy/p7k0bZNo09XStAhp&#10;gZUWPsBxnMYisYPtNl0Q/87Yabvt7gsC8hDZM/bMOTPHc3N76Fq0Z0pzKXIcTgKMmKCy4mKb469f&#10;Nl6CkTZEVKSVguX4iWl8u3z75mboMxbJRrYVUwiCCJ0NfY4bY/rM9zVtWEf0RPZMgLOWqiMGtmrr&#10;V4oMEL1r/SgI5v4gVdUrSZnWYC1GJ166+HXNqPlc15oZ1OYYsBn3V+5f2r+/vCHZVpG+4fQIg/wF&#10;io5wAUnPoQpiCNop/ipUx6mSWtZmQmXny7rmlDkOwCYMXrB5bEjPHBcoju7PZdL/Lyz9tH9QiFfQ&#10;OyiPIB306G5npEuNrK1imkLBylaWme2OhvYMrJwMDXSE9L0jQhckXSRl6NE5mXoxmVEvjeqpR+o6&#10;SOZlEpZ1Yms9wHVI+dg/KFst3d9L+k0jIVcNEVt2p3voGGABKCeTUnJoGKmAdGhD+Fcx7EZDNFQO&#10;H2UF4AmAd5041KqzOaDG6OAa/nRuODsYRME4DeIkAI4UXMe1zUCy0+VeafOeyQ7ZRY4VoHPByf5e&#10;m/Ho6YjNJeSGty3YSdaKKwPEHC2QGq5anwXhJPIzDdJ1sk5iL47may8OisK726xib74JF7NiWqxW&#10;RfjL5g3jrOFVxYRNc5JrGP+ZHI4PZxTaWbBatryy4SwkrbblqlVoT+C5bNznSg6e52P+NQxXL+Dy&#10;glIYxcG7KPU282ThxZt45qWLIPGCMH2XzoM4jYvNNaV7Lti/U0JDjtNZNHNdugD9glvgvtfcSNZx&#10;AwOp5V2OQRrw2UMkswpci8qtDeHtuL4ohYX/XApo96nRTq9WoqP6S1k9gVyVBDmB8mB0wqKR6gdG&#10;A4yhHOvvO6IYRu0HAZJPwziGY8Zt4tkigo269JSXHiIohMqxwWhcrsw463a94tsGMoWuMELaN15z&#10;J2H7hEZUx8cFo8YxOY5FO8su9+7U8/Be/g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pviKF5QIAAAQGAAAOAAAAAAAAAAAAAAAA&#10;AC4CAABkcnMvZTJvRG9jLnhtbFBLAQItABQABgAIAAAAIQBMoOks2AAAAAMBAAAPAAAAAAAAAAAA&#10;AAAAAD8FAABkcnMvZG93bnJldi54bWxQSwUGAAAAAAQABADzAAAARAYAAAAA&#10;" filled="f" stroked="f">
                <o:lock v:ext="edit" aspectratio="t"/>
                <w10:anchorlock/>
              </v:rect>
            </w:pict>
          </mc:Fallback>
        </mc:AlternateContent>
      </w:r>
      <w:r w:rsidR="002F271A" w:rsidRPr="002F271A">
        <w:rPr>
          <w:rFonts w:ascii="Times New Roman" w:hAnsi="Times New Roman" w:cs="Times New Roman"/>
          <w:noProof/>
          <w:sz w:val="28"/>
          <w:szCs w:val="28"/>
        </w:rPr>
        <w:drawing>
          <wp:inline distT="0" distB="0" distL="0" distR="0" wp14:anchorId="5DBA9F19" wp14:editId="5B765759">
            <wp:extent cx="2524125" cy="2810313"/>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1413" cy="2829561"/>
                    </a:xfrm>
                    <a:prstGeom prst="rect">
                      <a:avLst/>
                    </a:prstGeom>
                    <a:noFill/>
                  </pic:spPr>
                </pic:pic>
              </a:graphicData>
            </a:graphic>
          </wp:inline>
        </w:drawing>
      </w:r>
    </w:p>
    <w:p w:rsidR="002F271A" w:rsidRDefault="002F271A" w:rsidP="00DE05F9">
      <w:pPr>
        <w:spacing w:before="100" w:beforeAutospacing="1" w:after="100" w:afterAutospacing="1" w:line="240" w:lineRule="auto"/>
        <w:rPr>
          <w:rFonts w:ascii="Times New Roman" w:eastAsia="Times New Roman" w:hAnsi="Times New Roman" w:cs="Times New Roman"/>
          <w:b/>
          <w:bCs/>
          <w:sz w:val="28"/>
          <w:szCs w:val="28"/>
          <w:lang w:val="ru-RU"/>
        </w:rPr>
      </w:pPr>
    </w:p>
    <w:p w:rsidR="002F271A" w:rsidRDefault="002F271A" w:rsidP="00DE05F9">
      <w:pPr>
        <w:spacing w:before="100" w:beforeAutospacing="1" w:after="100" w:afterAutospacing="1" w:line="240" w:lineRule="auto"/>
        <w:rPr>
          <w:rFonts w:ascii="Times New Roman" w:eastAsia="Times New Roman" w:hAnsi="Times New Roman" w:cs="Times New Roman"/>
          <w:b/>
          <w:bCs/>
          <w:sz w:val="28"/>
          <w:szCs w:val="28"/>
          <w:lang w:val="ru-RU"/>
        </w:rPr>
      </w:pPr>
    </w:p>
    <w:p w:rsidR="002F271A" w:rsidRDefault="002F271A" w:rsidP="00DE05F9">
      <w:pPr>
        <w:spacing w:before="100" w:beforeAutospacing="1" w:after="100" w:afterAutospacing="1" w:line="240" w:lineRule="auto"/>
        <w:rPr>
          <w:rFonts w:ascii="Times New Roman" w:eastAsia="Times New Roman" w:hAnsi="Times New Roman" w:cs="Times New Roman"/>
          <w:b/>
          <w:bCs/>
          <w:sz w:val="28"/>
          <w:szCs w:val="28"/>
          <w:lang w:val="ru-RU"/>
        </w:rPr>
      </w:pPr>
    </w:p>
    <w:p w:rsidR="00DE05F9" w:rsidRPr="00DE05F9" w:rsidRDefault="00DE05F9" w:rsidP="00DE05F9">
      <w:pPr>
        <w:spacing w:before="100" w:beforeAutospacing="1" w:after="100" w:afterAutospacing="1" w:line="240" w:lineRule="auto"/>
        <w:rPr>
          <w:rFonts w:ascii="Times New Roman" w:eastAsia="Times New Roman" w:hAnsi="Times New Roman" w:cs="Times New Roman"/>
          <w:sz w:val="28"/>
          <w:szCs w:val="28"/>
          <w:lang w:val="ru-RU"/>
        </w:rPr>
      </w:pPr>
      <w:r w:rsidRPr="00DE05F9">
        <w:rPr>
          <w:rFonts w:ascii="Times New Roman" w:eastAsia="Times New Roman" w:hAnsi="Times New Roman" w:cs="Times New Roman"/>
          <w:b/>
          <w:bCs/>
          <w:sz w:val="28"/>
          <w:szCs w:val="28"/>
          <w:lang w:val="ru-RU"/>
        </w:rPr>
        <w:lastRenderedPageBreak/>
        <w:t>3. Шығармашылық жұмыстар мен жобалар</w:t>
      </w:r>
    </w:p>
    <w:p w:rsidR="00DE05F9" w:rsidRPr="00DE05F9" w:rsidRDefault="00DE05F9" w:rsidP="00DE05F9">
      <w:pPr>
        <w:spacing w:before="100" w:beforeAutospacing="1" w:after="100" w:afterAutospacing="1" w:line="240" w:lineRule="auto"/>
        <w:rPr>
          <w:rFonts w:ascii="Times New Roman" w:eastAsia="Times New Roman" w:hAnsi="Times New Roman" w:cs="Times New Roman"/>
          <w:sz w:val="28"/>
          <w:szCs w:val="28"/>
          <w:lang w:val="ru-RU"/>
        </w:rPr>
      </w:pPr>
      <w:r w:rsidRPr="00DE05F9">
        <w:rPr>
          <w:rFonts w:ascii="Times New Roman" w:eastAsia="Times New Roman" w:hAnsi="Times New Roman" w:cs="Times New Roman"/>
          <w:sz w:val="28"/>
          <w:szCs w:val="28"/>
          <w:lang w:val="ru-RU"/>
        </w:rPr>
        <w:t>Жұмыстарды шығармашылық түрде ұйымдастыру — менің сабағымның басты элементі. Оқушыларға орыс тіліне қатысты түрлі шығармашылық тапсырмалар беремін: әңгімелер жазу, тақырыптарға эссе жазу, ертегі құрастыру. Бұл тапсырмалар оқушылардың жазу дағдыларын дамытуға ғана емес, олардың тілге деген қызығушылығын арттыруға да көмектеседі.</w:t>
      </w:r>
    </w:p>
    <w:p w:rsidR="00DE05F9" w:rsidRPr="002F271A" w:rsidRDefault="00DE05F9" w:rsidP="00DE05F9">
      <w:pPr>
        <w:spacing w:before="100" w:beforeAutospacing="1" w:after="100" w:afterAutospacing="1" w:line="240" w:lineRule="auto"/>
        <w:rPr>
          <w:rFonts w:ascii="Times New Roman" w:eastAsia="Times New Roman" w:hAnsi="Times New Roman" w:cs="Times New Roman"/>
          <w:sz w:val="28"/>
          <w:szCs w:val="28"/>
          <w:lang w:val="ru-RU"/>
        </w:rPr>
      </w:pPr>
      <w:r w:rsidRPr="00DE05F9">
        <w:rPr>
          <w:rFonts w:ascii="Times New Roman" w:eastAsia="Times New Roman" w:hAnsi="Times New Roman" w:cs="Times New Roman"/>
          <w:sz w:val="28"/>
          <w:szCs w:val="28"/>
          <w:lang w:val="ru-RU"/>
        </w:rPr>
        <w:t>Бұдан басқа, оқушыларға жобалық жұмыстар ұсынуды ұнатамын. Мысалы, «Орыс әдебиетінің көрнекті тұлғалары» немесе «Орыс мәдениетінің ерекшеліктері» тақырыптарында жобалар ұйымдастырамын. Оқушылар өздері тақырыпты зерттеп, топтық жұмыстарды дайындайды, бұл оларды өз бетінше ізденуге, жаңа ақпарат жинауға және оны орыс тілінде ұсынуға ынталандырады.</w:t>
      </w:r>
    </w:p>
    <w:p w:rsidR="002F271A" w:rsidRPr="002F271A" w:rsidRDefault="002F271A" w:rsidP="002F271A">
      <w:pPr>
        <w:spacing w:before="100" w:beforeAutospacing="1" w:after="100" w:afterAutospacing="1" w:line="240" w:lineRule="auto"/>
        <w:ind w:left="-284" w:firstLine="284"/>
        <w:rPr>
          <w:rFonts w:ascii="Times New Roman" w:eastAsia="Times New Roman" w:hAnsi="Times New Roman" w:cs="Times New Roman"/>
          <w:noProof/>
          <w:sz w:val="28"/>
          <w:szCs w:val="28"/>
          <w:lang w:val="kk-KZ"/>
        </w:rPr>
      </w:pPr>
      <w:r w:rsidRPr="002F271A">
        <w:rPr>
          <w:rFonts w:ascii="Times New Roman" w:hAnsi="Times New Roman" w:cs="Times New Roman"/>
          <w:noProof/>
          <w:sz w:val="28"/>
          <w:szCs w:val="28"/>
        </w:rPr>
        <mc:AlternateContent>
          <mc:Choice Requires="wps">
            <w:drawing>
              <wp:inline distT="0" distB="0" distL="0" distR="0" wp14:anchorId="6601E64B" wp14:editId="71ECB9D6">
                <wp:extent cx="304800" cy="304800"/>
                <wp:effectExtent l="0" t="0" r="0" b="0"/>
                <wp:docPr id="12" name="AutoShape 11" descr="blob:https://web.whatsapp.com/15fe9544-832b-423a-b402-374c110d7d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3C3848" id="AutoShape 11" o:spid="_x0000_s1026" alt="blob:https://web.whatsapp.com/15fe9544-832b-423a-b402-374c110d7d9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MN5gIAAAQGAAAOAAAAZHJzL2Uyb0RvYy54bWysVNuO2yAQfa/Uf0C8O76EXGyts9rGcVVp&#10;26607QdgG8eoNrhA4myr/nsHnGST3ZeqLQ8IGDhzZuYwN7eHrkV7pjSXIsXhJMCIiVJWXGxT/PVL&#10;7i0x0oaKirZSsBQ/MY1vV2/f3Ax9wiLZyLZiCgGI0MnQp7gxpk98X5cN66ieyJ4JMNZSddTAVm39&#10;StEB0LvWj4Jg7g9SVb2SJdMaTrPRiFcOv65ZaT7XtWYGtSkGbsbNys2Fnf3VDU22ivYNL4806F+w&#10;6CgX4PQMlVFD0U7xV1AdL5XUsjaTUna+rGteMhcDRBMGL6J5bGjPXCyQHN2f06T/H2z5af+gEK+g&#10;dhFGgnZQo7udkc41CkOMKqZLSFjRyiKx1dFQnoEVk6GBitC+d4GEs5rFM0K85TQqPBJNqVeQIPKm&#10;C1KGYVAtqnhqcz3Ac3D52D8omy3d38vym0ZCrhsqtuxO91Ax4AJUTkdKyaFhtIKgQwvhX2HYjQY0&#10;VAwfZQXkKZB3lTjUqrM+IMfo4Ar+dC44OxhUwuE0IMsAZFGC6bi2Hmhyetwrbd4z2SG7SLECdg6c&#10;7u+1Ga+erlhfQua8beGcJq24OgDM8QRcw1NrsyScRH7GQbxZbpYEEjffeCTIMu8uXxNvnoeLWTbN&#10;1uss/GX9hiRpeFUxYd2c5BqSP5PD8eOMQjsLVsuWVxbOUtJqW6xbhfYUvkvuhks5WJ6v+dc0XL4g&#10;lhchhREJ3kWxl8+XC4/kZObFi2DpBWH8Lp4HJCZZfh3SPRfs30NCQ4rjWTRzVbog/SK2wI3XsdGk&#10;4wYaUsu7FIM0YNhLNLEK3IjKrQ3l7bi+SIWl/5wKKPep0E6vVqKj+gtZPYFclQQ5gfKgdcKikeoH&#10;RgO0oRTr7zuqGEbtBwGSj0NCbN9yGzJbRLBRl5bi0kJFCVApNhiNy7UZe92uV3zbgKfQJUZI+8dr&#10;7iRsv9DI6vi5oNW4SI5t0fayy7279dy8V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L21zDeYCAAAEBg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2F271A">
        <w:rPr>
          <w:rFonts w:ascii="Times New Roman" w:hAnsi="Times New Roman" w:cs="Times New Roman"/>
          <w:noProof/>
          <w:sz w:val="28"/>
          <w:szCs w:val="28"/>
          <w:lang w:val="ru-RU"/>
        </w:rPr>
        <w:t xml:space="preserve"> </w:t>
      </w:r>
      <w:r w:rsidRPr="002F271A">
        <w:rPr>
          <w:rFonts w:ascii="Times New Roman" w:hAnsi="Times New Roman" w:cs="Times New Roman"/>
          <w:noProof/>
          <w:sz w:val="28"/>
          <w:szCs w:val="28"/>
        </w:rPr>
        <mc:AlternateContent>
          <mc:Choice Requires="wps">
            <w:drawing>
              <wp:inline distT="0" distB="0" distL="0" distR="0" wp14:anchorId="21A24AD8" wp14:editId="6A1DFCEF">
                <wp:extent cx="304800" cy="304800"/>
                <wp:effectExtent l="0" t="0" r="0" b="0"/>
                <wp:docPr id="16" name="AutoShape 13" descr="blob:https://web.whatsapp.com/c935f897-84c6-442a-9bf1-fba762ab82e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8DA6F1" id="AutoShape 13" o:spid="_x0000_s1026" alt="blob:https://web.whatsapp.com/c935f897-84c6-442a-9bf1-fba762ab82e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q1g5wIAAAQGAAAOAAAAZHJzL2Uyb0RvYy54bWysVNuO2yAQfa/Uf0C8O76EJLa1zmobJ1Wl&#10;bbvSth+AbRyj2uACibOt+u8dcJJNdl+qtjwgYODMmZnD3NweuhbtmdJcigyHkwAjJkpZcbHN8Ncv&#10;Gy/GSBsqKtpKwTL8xDS+Xb59czP0KYtkI9uKKQQgQqdDn+HGmD71fV02rKN6InsmwFhL1VEDW7X1&#10;K0UHQO9aPwqCuT9IVfVKlkxrOM1HI146/Lpmpflc15oZ1GYYuBk3KzcXdvaXNzTdKto3vDzSoH/B&#10;oqNcgNMzVE4NRTvFX0F1vFRSy9pMStn5sq55yVwMEE0YvIjmsaE9c7FAcnR/TpP+f7Dlp/2DQryC&#10;2s0xErSDGt3tjHSuUTjFqGK6hIQVrSxSWx0N5RlYMRkaqAjtexdImUxndZwsvJiUc4+QiHpJUYde&#10;XdDFPKJFHLHI5nqA5+DysX9QNlu6v5flN42EXDVUbNmd7qFiwAWonI6UkkPDaAVBhxbCv8KwGw1o&#10;qBg+ygrIUyDvKnGoVWd9QI7RwRX86VxwdjCohMNpQOIAZFGC6bi2Hmh6etwrbd4z2SG7yLACdg6c&#10;7u+1Ga+erlhfQm5428I5TVtxdQCY4wm4hqfWZkk4ifxMgmQdr2PikWi+9kiQ597dZkW8+SZczPJp&#10;vlrl4S/rNyRpw6uKCevmJNeQ/Jkcjh9nFNpZsFq2vLJwlpJW22LVKrSn8F02briUg+X5mn9Nw+UL&#10;YnkRUhiR4F2UeJt5vPDIhsy8ZBHEXhAm75J5QBKSb65DuueC/XtIaMhwMotmrkoXpF/EFrjxOjaa&#10;dtxAQ2p5l2GQBgx7iaZWgWtRubWhvB3XF6mw9J9TAeU+Fdrp1Up0VH8hqyeQq5IgJ1AetE5YNFL9&#10;wGiANpRh/X1HFcOo/SBA8klIiO1bbkNmiwg26tJSXFqoKAEqwwajcbkyY6/b9YpvG/AUusQIaf94&#10;zZ2E7RcaWR0/F7QaF8mxLdpedrl3t56b9/I3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B3qrWDnAgAABAYAAA4AAAAAAAAAAAAA&#10;AAAALgIAAGRycy9lMm9Eb2MueG1sUEsBAi0AFAAGAAgAAAAhAEyg6SzYAAAAAwEAAA8AAAAAAAAA&#10;AAAAAAAAQQUAAGRycy9kb3ducmV2LnhtbFBLBQYAAAAABAAEAPMAAABGBgAAAAA=&#10;" filled="f" stroked="f">
                <o:lock v:ext="edit" aspectratio="t"/>
                <w10:anchorlock/>
              </v:rect>
            </w:pict>
          </mc:Fallback>
        </mc:AlternateContent>
      </w:r>
      <w:r w:rsidRPr="002F271A">
        <w:rPr>
          <w:rFonts w:ascii="Times New Roman" w:eastAsia="Times New Roman" w:hAnsi="Times New Roman" w:cs="Times New Roman"/>
          <w:noProof/>
          <w:sz w:val="28"/>
          <w:szCs w:val="28"/>
        </w:rPr>
        <w:drawing>
          <wp:inline distT="0" distB="0" distL="0" distR="0" wp14:anchorId="1B7D4D12" wp14:editId="310262C3">
            <wp:extent cx="6134100" cy="46005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35320" cy="4601490"/>
                    </a:xfrm>
                    <a:prstGeom prst="rect">
                      <a:avLst/>
                    </a:prstGeom>
                    <a:noFill/>
                  </pic:spPr>
                </pic:pic>
              </a:graphicData>
            </a:graphic>
          </wp:inline>
        </w:drawing>
      </w:r>
      <w:r w:rsidRPr="002F271A">
        <w:rPr>
          <w:rFonts w:ascii="Times New Roman" w:eastAsia="Times New Roman" w:hAnsi="Times New Roman" w:cs="Times New Roman"/>
          <w:noProof/>
          <w:sz w:val="28"/>
          <w:szCs w:val="28"/>
          <w:lang w:val="kk-KZ"/>
        </w:rPr>
        <w:t xml:space="preserve"> </w:t>
      </w:r>
    </w:p>
    <w:p w:rsidR="002F271A" w:rsidRPr="002F271A" w:rsidRDefault="002F271A" w:rsidP="002F271A">
      <w:pPr>
        <w:spacing w:before="100" w:beforeAutospacing="1" w:after="100" w:afterAutospacing="1" w:line="240" w:lineRule="auto"/>
        <w:ind w:left="-284" w:firstLine="284"/>
        <w:rPr>
          <w:rFonts w:ascii="Times New Roman" w:eastAsia="Times New Roman" w:hAnsi="Times New Roman" w:cs="Times New Roman"/>
          <w:sz w:val="28"/>
          <w:szCs w:val="28"/>
          <w:lang w:val="ru-RU"/>
        </w:rPr>
      </w:pPr>
      <w:r w:rsidRPr="002F271A">
        <w:rPr>
          <w:rFonts w:ascii="Times New Roman" w:eastAsia="Times New Roman" w:hAnsi="Times New Roman" w:cs="Times New Roman"/>
          <w:noProof/>
          <w:sz w:val="28"/>
          <w:szCs w:val="28"/>
        </w:rPr>
        <w:lastRenderedPageBreak/>
        <w:drawing>
          <wp:inline distT="0" distB="0" distL="0" distR="0" wp14:anchorId="4393A7A9" wp14:editId="1293C98D">
            <wp:extent cx="2618105" cy="3344563"/>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50" t="26283"/>
                    <a:stretch/>
                  </pic:blipFill>
                  <pic:spPr bwMode="auto">
                    <a:xfrm>
                      <a:off x="0" y="0"/>
                      <a:ext cx="2636744" cy="3368374"/>
                    </a:xfrm>
                    <a:prstGeom prst="rect">
                      <a:avLst/>
                    </a:prstGeom>
                    <a:noFill/>
                    <a:ln>
                      <a:noFill/>
                    </a:ln>
                    <a:extLst>
                      <a:ext uri="{53640926-AAD7-44D8-BBD7-CCE9431645EC}">
                        <a14:shadowObscured xmlns:a14="http://schemas.microsoft.com/office/drawing/2010/main"/>
                      </a:ext>
                    </a:extLst>
                  </pic:spPr>
                </pic:pic>
              </a:graphicData>
            </a:graphic>
          </wp:inline>
        </w:drawing>
      </w:r>
      <w:r w:rsidRPr="002F271A">
        <w:rPr>
          <w:rFonts w:ascii="Times New Roman" w:hAnsi="Times New Roman" w:cs="Times New Roman"/>
          <w:noProof/>
          <w:sz w:val="28"/>
          <w:szCs w:val="28"/>
          <w:lang w:val="kk-KZ"/>
        </w:rPr>
        <w:t xml:space="preserve">         </w:t>
      </w:r>
      <w:r w:rsidRPr="002F271A">
        <w:rPr>
          <w:rFonts w:ascii="Times New Roman" w:hAnsi="Times New Roman" w:cs="Times New Roman"/>
          <w:noProof/>
          <w:sz w:val="28"/>
          <w:szCs w:val="28"/>
        </w:rPr>
        <w:drawing>
          <wp:inline distT="0" distB="0" distL="0" distR="0" wp14:anchorId="4AA7E0D1" wp14:editId="25688D6A">
            <wp:extent cx="3219450" cy="33432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5588" cy="3349649"/>
                    </a:xfrm>
                    <a:prstGeom prst="rect">
                      <a:avLst/>
                    </a:prstGeom>
                    <a:noFill/>
                  </pic:spPr>
                </pic:pic>
              </a:graphicData>
            </a:graphic>
          </wp:inline>
        </w:drawing>
      </w:r>
    </w:p>
    <w:p w:rsidR="002F271A" w:rsidRPr="00DE05F9" w:rsidRDefault="002F271A" w:rsidP="002F271A">
      <w:pPr>
        <w:spacing w:before="100" w:beforeAutospacing="1" w:after="100" w:afterAutospacing="1" w:line="240" w:lineRule="auto"/>
        <w:rPr>
          <w:rFonts w:ascii="Times New Roman" w:eastAsia="Times New Roman" w:hAnsi="Times New Roman" w:cs="Times New Roman"/>
          <w:sz w:val="28"/>
          <w:szCs w:val="28"/>
          <w:lang w:val="ru-RU"/>
        </w:rPr>
      </w:pPr>
      <w:bookmarkStart w:id="0" w:name="_GoBack"/>
      <w:bookmarkEnd w:id="0"/>
    </w:p>
    <w:p w:rsidR="00DE05F9" w:rsidRPr="00DE05F9" w:rsidRDefault="00DE05F9" w:rsidP="00DE05F9">
      <w:pPr>
        <w:spacing w:before="100" w:beforeAutospacing="1" w:after="100" w:afterAutospacing="1" w:line="240" w:lineRule="auto"/>
        <w:rPr>
          <w:rFonts w:ascii="Times New Roman" w:eastAsia="Times New Roman" w:hAnsi="Times New Roman" w:cs="Times New Roman"/>
          <w:sz w:val="28"/>
          <w:szCs w:val="28"/>
          <w:lang w:val="ru-RU"/>
        </w:rPr>
      </w:pPr>
      <w:r w:rsidRPr="00DE05F9">
        <w:rPr>
          <w:rFonts w:ascii="Times New Roman" w:eastAsia="Times New Roman" w:hAnsi="Times New Roman" w:cs="Times New Roman"/>
          <w:b/>
          <w:bCs/>
          <w:sz w:val="28"/>
          <w:szCs w:val="28"/>
          <w:lang w:val="ru-RU"/>
        </w:rPr>
        <w:t>4. Қиындықтарды шешу және оқушылармен жұмыс істеу әдістері</w:t>
      </w:r>
    </w:p>
    <w:p w:rsidR="00DE05F9" w:rsidRPr="00DE05F9" w:rsidRDefault="00DE05F9" w:rsidP="00DE05F9">
      <w:pPr>
        <w:spacing w:before="100" w:beforeAutospacing="1" w:after="100" w:afterAutospacing="1" w:line="240" w:lineRule="auto"/>
        <w:rPr>
          <w:rFonts w:ascii="Times New Roman" w:eastAsia="Times New Roman" w:hAnsi="Times New Roman" w:cs="Times New Roman"/>
          <w:sz w:val="28"/>
          <w:szCs w:val="28"/>
          <w:lang w:val="ru-RU"/>
        </w:rPr>
      </w:pPr>
      <w:r w:rsidRPr="00DE05F9">
        <w:rPr>
          <w:rFonts w:ascii="Times New Roman" w:eastAsia="Times New Roman" w:hAnsi="Times New Roman" w:cs="Times New Roman"/>
          <w:sz w:val="28"/>
          <w:szCs w:val="28"/>
          <w:lang w:val="ru-RU"/>
        </w:rPr>
        <w:t>Әрбір сабағымда мен оқушылардың жеке қажеттіліктерін ескере отырып, оларға дер кезінде көмек көрсетіп отырамын. Егер қиындықтар туындаса, мәселені тез шешуге тырысамын. Мысалы, топтар арасында келіспеушіліктер пайда болса, мен оларды диалогқа тартып, әрқайсысының пікірін тыңдаймын. Бұл әдіс сыныпта бейбіт атмосфера қалыптастыруға көмектеседі.</w:t>
      </w:r>
    </w:p>
    <w:p w:rsidR="00DE05F9" w:rsidRPr="00DE05F9" w:rsidRDefault="00DE05F9" w:rsidP="00DE05F9">
      <w:pPr>
        <w:spacing w:before="100" w:beforeAutospacing="1" w:after="100" w:afterAutospacing="1" w:line="240" w:lineRule="auto"/>
        <w:rPr>
          <w:rFonts w:ascii="Times New Roman" w:eastAsia="Times New Roman" w:hAnsi="Times New Roman" w:cs="Times New Roman"/>
          <w:sz w:val="28"/>
          <w:szCs w:val="28"/>
          <w:lang w:val="ru-RU"/>
        </w:rPr>
      </w:pPr>
      <w:r w:rsidRPr="00DE05F9">
        <w:rPr>
          <w:rFonts w:ascii="Times New Roman" w:eastAsia="Times New Roman" w:hAnsi="Times New Roman" w:cs="Times New Roman"/>
          <w:sz w:val="28"/>
          <w:szCs w:val="28"/>
          <w:lang w:val="ru-RU"/>
        </w:rPr>
        <w:t>Сондай-ақ, мен сабақты барынша икемді етіп өткіземін, сондықтан әрбір оқушы өз деңгейіне сай жұмыс істей алады. Оқушылардың қабілеттері әртүрлі болғандықтан, мен әркімнің жеке ерекшеліктеріне назар аударамын. Қажет болған жағдайда, қосымша тапсырмалар ұсынып, олардың білімін тереңдетемін.</w:t>
      </w:r>
    </w:p>
    <w:p w:rsidR="00DE05F9" w:rsidRPr="00DE05F9" w:rsidRDefault="00DE05F9" w:rsidP="00DE05F9">
      <w:pPr>
        <w:spacing w:before="100" w:beforeAutospacing="1" w:after="100" w:afterAutospacing="1" w:line="240" w:lineRule="auto"/>
        <w:rPr>
          <w:rFonts w:ascii="Times New Roman" w:eastAsia="Times New Roman" w:hAnsi="Times New Roman" w:cs="Times New Roman"/>
          <w:sz w:val="28"/>
          <w:szCs w:val="28"/>
          <w:lang w:val="ru-RU"/>
        </w:rPr>
      </w:pPr>
      <w:r w:rsidRPr="00DE05F9">
        <w:rPr>
          <w:rFonts w:ascii="Times New Roman" w:eastAsia="Times New Roman" w:hAnsi="Times New Roman" w:cs="Times New Roman"/>
          <w:b/>
          <w:bCs/>
          <w:sz w:val="28"/>
          <w:szCs w:val="28"/>
          <w:lang w:val="ru-RU"/>
        </w:rPr>
        <w:t>Қорытынды</w:t>
      </w:r>
    </w:p>
    <w:p w:rsidR="00DE05F9" w:rsidRPr="00DE05F9" w:rsidRDefault="00DE05F9" w:rsidP="00DE05F9">
      <w:pPr>
        <w:spacing w:before="100" w:beforeAutospacing="1" w:after="100" w:afterAutospacing="1" w:line="240" w:lineRule="auto"/>
        <w:rPr>
          <w:rFonts w:ascii="Times New Roman" w:eastAsia="Times New Roman" w:hAnsi="Times New Roman" w:cs="Times New Roman"/>
          <w:sz w:val="28"/>
          <w:szCs w:val="28"/>
          <w:lang w:val="ru-RU"/>
        </w:rPr>
      </w:pPr>
      <w:r w:rsidRPr="00DE05F9">
        <w:rPr>
          <w:rFonts w:ascii="Times New Roman" w:eastAsia="Times New Roman" w:hAnsi="Times New Roman" w:cs="Times New Roman"/>
          <w:sz w:val="28"/>
          <w:szCs w:val="28"/>
          <w:lang w:val="ru-RU"/>
        </w:rPr>
        <w:t>Инновациялық әдістер мен шығармашылық тәсілдер орыс тілі сабақтарының сапасын арттырады және оқушылардың білім алуын жеңілдетеді. Ойындар, көрнекіліктер, жобалар мен тесттер — барлық осы әдістер оқушылардың белсенділігін арттырып, олардың тілдік дағдыларын дамытуға көмектеседі. Осы әдістердің барлығы орыс тілін үйретудің қызықты әрі тиімді жолдарын қамтамасыз етеді.</w:t>
      </w:r>
    </w:p>
    <w:p w:rsidR="00DE05F9" w:rsidRPr="00DE05F9" w:rsidRDefault="00DE05F9" w:rsidP="00DE05F9">
      <w:pPr>
        <w:spacing w:before="100" w:beforeAutospacing="1" w:after="100" w:afterAutospacing="1" w:line="240" w:lineRule="auto"/>
        <w:rPr>
          <w:rFonts w:ascii="Times New Roman" w:eastAsia="Times New Roman" w:hAnsi="Times New Roman" w:cs="Times New Roman"/>
          <w:sz w:val="28"/>
          <w:szCs w:val="28"/>
          <w:lang w:val="ru-RU"/>
        </w:rPr>
      </w:pPr>
      <w:r w:rsidRPr="00DE05F9">
        <w:rPr>
          <w:rFonts w:ascii="Times New Roman" w:eastAsia="Times New Roman" w:hAnsi="Times New Roman" w:cs="Times New Roman"/>
          <w:sz w:val="28"/>
          <w:szCs w:val="28"/>
          <w:lang w:val="ru-RU"/>
        </w:rPr>
        <w:t xml:space="preserve">Сондықтан, мұғалімдерге жаңашылдық енгізіп, оқушылардың жеке қажеттіліктеріне негізделген әдістерді қолдану өте маңызды. Әрбір сабақта </w:t>
      </w:r>
      <w:r w:rsidRPr="00DE05F9">
        <w:rPr>
          <w:rFonts w:ascii="Times New Roman" w:eastAsia="Times New Roman" w:hAnsi="Times New Roman" w:cs="Times New Roman"/>
          <w:sz w:val="28"/>
          <w:szCs w:val="28"/>
          <w:lang w:val="ru-RU"/>
        </w:rPr>
        <w:lastRenderedPageBreak/>
        <w:t>оқушының тіл үйрену процесі барынша тиімді және шығармашылық тұрғыда ұйымдастырылса, ол ең жоғары нәтижеге әкеледі.</w:t>
      </w:r>
    </w:p>
    <w:p w:rsidR="00BA4BFB" w:rsidRPr="00BA4BFB" w:rsidRDefault="00BA4BFB" w:rsidP="00BA4BFB">
      <w:pPr>
        <w:spacing w:before="100" w:beforeAutospacing="1" w:after="100" w:afterAutospacing="1" w:line="240" w:lineRule="auto"/>
        <w:rPr>
          <w:rFonts w:ascii="Times New Roman" w:eastAsia="Times New Roman" w:hAnsi="Times New Roman" w:cs="Times New Roman"/>
          <w:sz w:val="24"/>
          <w:szCs w:val="24"/>
          <w:lang w:val="kk-KZ"/>
        </w:rPr>
      </w:pPr>
    </w:p>
    <w:p w:rsidR="00BA4BFB" w:rsidRPr="00DE05F9" w:rsidRDefault="00BA4BFB" w:rsidP="00BA4BFB">
      <w:pPr>
        <w:ind w:left="-567"/>
        <w:rPr>
          <w:lang w:val="kk-KZ"/>
        </w:rPr>
      </w:pPr>
    </w:p>
    <w:p w:rsidR="00BA4BFB" w:rsidRPr="00BA4BFB" w:rsidRDefault="002F271A" w:rsidP="00BA4BFB">
      <w:pPr>
        <w:ind w:left="-567"/>
        <w:rPr>
          <w:lang w:val="kk-KZ"/>
        </w:rPr>
      </w:pPr>
      <w:r>
        <w:rPr>
          <w:noProof/>
        </w:rPr>
        <mc:AlternateContent>
          <mc:Choice Requires="wps">
            <w:drawing>
              <wp:inline distT="0" distB="0" distL="0" distR="0" wp14:anchorId="74CDCE34" wp14:editId="60A94524">
                <wp:extent cx="304800" cy="304800"/>
                <wp:effectExtent l="0" t="0" r="0" b="0"/>
                <wp:docPr id="18" name="AutoShape 14" descr="blob:https://web.whatsapp.com/d7aa8b34-5942-44fd-9529-a8f7e1f96c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77809A" id="AutoShape 14" o:spid="_x0000_s1026" alt="blob:https://web.whatsapp.com/d7aa8b34-5942-44fd-9529-a8f7e1f96c8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2/c5AIAAAQGAAAOAAAAZHJzL2Uyb0RvYy54bWysVFFv2yAQfp+0/4B4d2ynJLGtOlUXJ9Ok&#10;bqvU7Qdgg2M0Gzwgcbtp/30HTtKkfZm28YCAg7vv7vu465vHrkV7ro1QMsfxJMKIy0oxIbc5/vpl&#10;EyQYGUslo62SPMdP3OCb5ds310Of8alqVMu4RuBEmmzoc9xY22dhaKqGd9RMVM8lGGulO2phq7ch&#10;03QA710bTqNoHg5Ks16rihsDp8VoxEvvv655ZT/XteEWtTkGbNbP2s+lm8PlNc22mvaNqA4w6F+g&#10;6KiQEPTkqqCWop0Wr1x1otLKqNpOKtWFqq5FxX0OkE0cvcjmoaE997lAcUx/KpP5f26rT/t7jQQD&#10;7oApSTvg6HZnlQ+NYoIR46aCgpWtKjPHjgF6Bl5OhgYYoX3vE2ELSpPyigSzlEwDQmoWpLNpGtCk&#10;XvC4TudVkrpaD/AcQj7099pVy/R3qvpmkFSrhsotvzU9MAZYAMrxSGs1NJwySDp2LsILH25jwBsq&#10;h4+KAXgK4D0Tj7XuXAyoMXr0hD+dCOePFlVweBWRJAJZVGA6rF0Emh0f99rY91x1yC1yrAGdd073&#10;d8aOV49XXCypNqJt4Zxmrbw4AJ/jCYSGp87mQHiJ/EyjdJ2sExKQ6XwdkKgogtvNigTzTbyYFVfF&#10;alXEv1zcmGSNYIxLF+Yo15j8mRwOH2cU2kmwRrWCOXcOktHbctVqtKfwXTZ++JKD5flaeAnD1wty&#10;eZFSPCXRO1DAZp4sArIhsyBdREkQxem7dB6RlBSby5TuhOT/nhIacgzKm3mWzkC/yC3y43VuNOuE&#10;hYbUii7HIA0Y7hLNnALXkvm1paId12elcPCfSwF0H4n2enUSHdVfKvYEctUK5ATKg9YJi0bpHxgN&#10;0IZybL7vqOYYtR8kSD6NCXF9y2/IbDGFjT63lOcWKitwlWOL0bhc2bHX7Xottg1Ein1hpHJ/vBZe&#10;wu4LjagOnwtajc/k0BZdLzvf+1vPzXv5G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Hsfb9zkAgAABAYAAA4AAAAAAAAAAAAAAAAA&#10;LgIAAGRycy9lMm9Eb2MueG1sUEsBAi0AFAAGAAgAAAAhAEyg6SzYAAAAAwEAAA8AAAAAAAAAAAAA&#10;AAAAPgUAAGRycy9kb3ducmV2LnhtbFBLBQYAAAAABAAEAPMAAABDBgAAAAA=&#10;" filled="f" stroked="f">
                <o:lock v:ext="edit" aspectratio="t"/>
                <w10:anchorlock/>
              </v:rect>
            </w:pict>
          </mc:Fallback>
        </mc:AlternateContent>
      </w:r>
      <w:r>
        <w:rPr>
          <w:noProof/>
        </w:rPr>
        <w:drawing>
          <wp:inline distT="0" distB="0" distL="0" distR="0" wp14:anchorId="3B99F79B">
            <wp:extent cx="6086475" cy="3117215"/>
            <wp:effectExtent l="0" t="0" r="9525"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a:extLst>
                        <a:ext uri="{28A0092B-C50C-407E-A947-70E740481C1C}">
                          <a14:useLocalDpi xmlns:a14="http://schemas.microsoft.com/office/drawing/2010/main" val="0"/>
                        </a:ext>
                      </a:extLst>
                    </a:blip>
                    <a:srcRect t="27236" b="18819"/>
                    <a:stretch/>
                  </pic:blipFill>
                  <pic:spPr bwMode="auto">
                    <a:xfrm>
                      <a:off x="0" y="0"/>
                      <a:ext cx="6103648" cy="3126010"/>
                    </a:xfrm>
                    <a:prstGeom prst="rect">
                      <a:avLst/>
                    </a:prstGeom>
                    <a:noFill/>
                    <a:ln>
                      <a:noFill/>
                    </a:ln>
                    <a:extLst>
                      <a:ext uri="{53640926-AAD7-44D8-BBD7-CCE9431645EC}">
                        <a14:shadowObscured xmlns:a14="http://schemas.microsoft.com/office/drawing/2010/main"/>
                      </a:ext>
                    </a:extLst>
                  </pic:spPr>
                </pic:pic>
              </a:graphicData>
            </a:graphic>
          </wp:inline>
        </w:drawing>
      </w:r>
    </w:p>
    <w:sectPr w:rsidR="00BA4BFB" w:rsidRPr="00BA4BFB" w:rsidSect="002F271A">
      <w:pgSz w:w="12240" w:h="15840"/>
      <w:pgMar w:top="851"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BFB"/>
    <w:rsid w:val="002F271A"/>
    <w:rsid w:val="00A41547"/>
    <w:rsid w:val="00BA4BFB"/>
    <w:rsid w:val="00DE05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39383"/>
  <w15:chartTrackingRefBased/>
  <w15:docId w15:val="{BC643A07-B773-43EB-87AD-B162CE00C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781337">
      <w:bodyDiv w:val="1"/>
      <w:marLeft w:val="0"/>
      <w:marRight w:val="0"/>
      <w:marTop w:val="0"/>
      <w:marBottom w:val="0"/>
      <w:divBdr>
        <w:top w:val="none" w:sz="0" w:space="0" w:color="auto"/>
        <w:left w:val="none" w:sz="0" w:space="0" w:color="auto"/>
        <w:bottom w:val="none" w:sz="0" w:space="0" w:color="auto"/>
        <w:right w:val="none" w:sz="0" w:space="0" w:color="auto"/>
      </w:divBdr>
    </w:div>
    <w:div w:id="33203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1ECF9-DF05-4136-8AD6-C24C1884F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628</Words>
  <Characters>3581</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2025-02-25T06:34:00Z</dcterms:created>
  <dcterms:modified xsi:type="dcterms:W3CDTF">2025-02-25T07:09:00Z</dcterms:modified>
</cp:coreProperties>
</file>